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1270" w:rsidRPr="00CB3863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9A5A48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9A5A48">
        <w:rPr>
          <w:sz w:val="28"/>
          <w:szCs w:val="28"/>
        </w:rPr>
        <w:t xml:space="preserve"> </w:t>
      </w:r>
      <w:r w:rsidR="009A5A48">
        <w:rPr>
          <w:sz w:val="28"/>
          <w:szCs w:val="28"/>
          <w:u w:val="single"/>
          <w:lang w:val="ru-RU"/>
        </w:rPr>
        <w:t>30 листопада</w:t>
      </w:r>
      <w:r w:rsidR="009A5A48" w:rsidRPr="009A5A48">
        <w:rPr>
          <w:sz w:val="28"/>
          <w:szCs w:val="28"/>
          <w:lang w:val="ru-RU"/>
        </w:rPr>
        <w:t xml:space="preserve"> </w:t>
      </w:r>
      <w:r w:rsidR="00084E87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CB3863">
        <w:rPr>
          <w:sz w:val="28"/>
          <w:szCs w:val="28"/>
          <w:lang w:val="ru-RU"/>
        </w:rPr>
        <w:t xml:space="preserve"> </w:t>
      </w:r>
      <w:r w:rsidR="009A5A48" w:rsidRPr="009A5A48">
        <w:rPr>
          <w:sz w:val="28"/>
          <w:szCs w:val="28"/>
          <w:u w:val="single"/>
          <w:lang w:val="ru-RU"/>
        </w:rPr>
        <w:t>65-аг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CB3863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CB3863" w:rsidRPr="00CB3863">
        <w:rPr>
          <w:color w:val="000000"/>
          <w:sz w:val="28"/>
          <w:szCs w:val="28"/>
          <w:lang w:eastAsia="uk-UA"/>
        </w:rPr>
        <w:t xml:space="preserve">О250920 </w:t>
      </w:r>
      <w:proofErr w:type="spellStart"/>
      <w:r w:rsidR="00CB3863" w:rsidRPr="00CB3863">
        <w:rPr>
          <w:color w:val="000000"/>
          <w:sz w:val="28"/>
          <w:szCs w:val="28"/>
          <w:lang w:eastAsia="uk-UA"/>
        </w:rPr>
        <w:t>Корюківка</w:t>
      </w:r>
      <w:proofErr w:type="spellEnd"/>
      <w:r w:rsidR="00CB3863" w:rsidRPr="00CB3863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CB3863" w:rsidRPr="00CB3863">
        <w:rPr>
          <w:color w:val="000000"/>
          <w:sz w:val="28"/>
          <w:szCs w:val="28"/>
          <w:lang w:eastAsia="uk-UA"/>
        </w:rPr>
        <w:t>Наумівка</w:t>
      </w:r>
      <w:proofErr w:type="spellEnd"/>
      <w:r w:rsidR="00CB3863" w:rsidRPr="00CB3863">
        <w:rPr>
          <w:color w:val="000000"/>
          <w:sz w:val="28"/>
          <w:szCs w:val="28"/>
          <w:lang w:eastAsia="uk-UA"/>
        </w:rPr>
        <w:t xml:space="preserve"> – Перелюб – Погорільці – </w:t>
      </w:r>
      <w:proofErr w:type="spellStart"/>
      <w:r w:rsidR="00CB3863" w:rsidRPr="00CB3863">
        <w:rPr>
          <w:color w:val="000000"/>
          <w:sz w:val="28"/>
          <w:szCs w:val="28"/>
          <w:lang w:eastAsia="uk-UA"/>
        </w:rPr>
        <w:t>Семенівка</w:t>
      </w:r>
      <w:proofErr w:type="spellEnd"/>
      <w:r w:rsidR="00CB3863" w:rsidRPr="00CB3863">
        <w:rPr>
          <w:color w:val="000000"/>
          <w:sz w:val="28"/>
          <w:szCs w:val="28"/>
          <w:lang w:eastAsia="uk-UA"/>
        </w:rPr>
        <w:t xml:space="preserve"> з під'їздом до </w:t>
      </w:r>
      <w:proofErr w:type="spellStart"/>
      <w:r w:rsidR="00CB3863" w:rsidRPr="00CB3863">
        <w:rPr>
          <w:color w:val="000000"/>
          <w:sz w:val="28"/>
          <w:szCs w:val="28"/>
          <w:lang w:eastAsia="uk-UA"/>
        </w:rPr>
        <w:t>с.</w:t>
      </w:r>
      <w:r w:rsidR="00BC7CC0">
        <w:rPr>
          <w:color w:val="000000"/>
          <w:sz w:val="28"/>
          <w:szCs w:val="28"/>
          <w:lang w:eastAsia="uk-UA"/>
        </w:rPr>
        <w:t> </w:t>
      </w:r>
      <w:r w:rsidR="00CB3863" w:rsidRPr="00CB3863">
        <w:rPr>
          <w:color w:val="000000"/>
          <w:sz w:val="28"/>
          <w:szCs w:val="28"/>
          <w:lang w:eastAsia="uk-UA"/>
        </w:rPr>
        <w:t>Барані</w:t>
      </w:r>
      <w:proofErr w:type="spellEnd"/>
      <w:r w:rsidR="00CB3863" w:rsidRPr="00CB3863">
        <w:rPr>
          <w:color w:val="000000"/>
          <w:sz w:val="28"/>
          <w:szCs w:val="28"/>
          <w:lang w:eastAsia="uk-UA"/>
        </w:rPr>
        <w:t>вка на ділянці км 7 + 200 - км 25+000 (окремими ділянками)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 xml:space="preserve">Карпенко В.М. – </w:t>
      </w:r>
      <w:r w:rsidR="00BC7CC0" w:rsidRPr="00BC7CC0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 Управління капітального будівництва Чернігівської облдержадміністрації</w:t>
      </w:r>
      <w:r w:rsidRPr="007E1797">
        <w:rPr>
          <w:color w:val="000000"/>
          <w:sz w:val="28"/>
          <w:szCs w:val="28"/>
          <w:lang w:eastAsia="uk-UA"/>
        </w:rPr>
        <w:t xml:space="preserve"> – голова комісії;</w:t>
      </w:r>
    </w:p>
    <w:p w:rsidR="00841BDB" w:rsidRPr="00CB3863" w:rsidRDefault="00841BDB" w:rsidP="00CB3863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 – </w:t>
      </w:r>
      <w:r w:rsidR="00BC7CC0" w:rsidRPr="00BC7CC0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 Управління капітального будівництва Чернігівської облдержадміністрації</w:t>
      </w:r>
      <w:r>
        <w:rPr>
          <w:color w:val="000000"/>
          <w:sz w:val="28"/>
          <w:szCs w:val="28"/>
          <w:lang w:eastAsia="uk-UA"/>
        </w:rPr>
        <w:t>;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Розлач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В.М.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головний інженер </w:t>
      </w:r>
      <w:proofErr w:type="spellStart"/>
      <w:r>
        <w:rPr>
          <w:rFonts w:eastAsia="Calibri"/>
          <w:sz w:val="28"/>
          <w:szCs w:val="22"/>
          <w:lang w:eastAsia="en-US"/>
        </w:rPr>
        <w:t>ПрАТ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«ШРБУ №82»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CB3863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Хоменко</w:t>
      </w:r>
      <w:proofErr w:type="spellEnd"/>
      <w:r>
        <w:rPr>
          <w:color w:val="000000"/>
          <w:sz w:val="28"/>
          <w:szCs w:val="28"/>
          <w:lang w:eastAsia="uk-UA"/>
        </w:rPr>
        <w:t xml:space="preserve"> Д.І.</w:t>
      </w:r>
      <w:r w:rsidR="00841BDB">
        <w:rPr>
          <w:color w:val="000000"/>
          <w:sz w:val="28"/>
          <w:szCs w:val="28"/>
          <w:lang w:eastAsia="uk-UA"/>
        </w:rPr>
        <w:t xml:space="preserve"> – головний інженер проекту ТОВ «</w:t>
      </w:r>
      <w:r>
        <w:rPr>
          <w:color w:val="000000"/>
          <w:sz w:val="28"/>
          <w:szCs w:val="28"/>
          <w:lang w:eastAsia="uk-UA"/>
        </w:rPr>
        <w:t>Альянс Буд Експерт</w:t>
      </w:r>
      <w:r w:rsidR="00841BDB">
        <w:rPr>
          <w:color w:val="000000"/>
          <w:sz w:val="28"/>
          <w:szCs w:val="28"/>
          <w:lang w:eastAsia="uk-UA"/>
        </w:rPr>
        <w:t>».</w:t>
      </w:r>
    </w:p>
    <w:p w:rsidR="00514A5B" w:rsidRPr="00706BB8" w:rsidRDefault="00343E0A" w:rsidP="000F261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36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06BB8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  <w:r w:rsidR="00084E87" w:rsidRPr="00706BB8">
        <w:rPr>
          <w:sz w:val="28"/>
          <w:szCs w:val="28"/>
        </w:rPr>
        <w:t>М.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C2301" w:rsidP="00BC7CC0">
            <w:pPr>
              <w:suppressAutoHyphens w:val="0"/>
              <w:spacing w:after="12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CB3863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Ярослав СЛЄСАРЕНКО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0F261C"/>
    <w:rsid w:val="00185A98"/>
    <w:rsid w:val="001C034B"/>
    <w:rsid w:val="001C7227"/>
    <w:rsid w:val="00252FF1"/>
    <w:rsid w:val="0027243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5A48"/>
    <w:rsid w:val="009A66DE"/>
    <w:rsid w:val="00A22692"/>
    <w:rsid w:val="00A80AEE"/>
    <w:rsid w:val="00AB4B2A"/>
    <w:rsid w:val="00AD2B4E"/>
    <w:rsid w:val="00AE6C65"/>
    <w:rsid w:val="00B23257"/>
    <w:rsid w:val="00B67670"/>
    <w:rsid w:val="00BC7CC0"/>
    <w:rsid w:val="00BD6E49"/>
    <w:rsid w:val="00BF2EDF"/>
    <w:rsid w:val="00C36908"/>
    <w:rsid w:val="00C82A44"/>
    <w:rsid w:val="00CA4045"/>
    <w:rsid w:val="00CB3863"/>
    <w:rsid w:val="00CE1722"/>
    <w:rsid w:val="00CE297E"/>
    <w:rsid w:val="00CE3A30"/>
    <w:rsid w:val="00D85A83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2021-06-11T13:04:00Z</cp:lastPrinted>
  <dcterms:created xsi:type="dcterms:W3CDTF">2020-06-04T07:25:00Z</dcterms:created>
  <dcterms:modified xsi:type="dcterms:W3CDTF">2021-11-30T14:27:00Z</dcterms:modified>
</cp:coreProperties>
</file>